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5541" w14:textId="7F69013E" w:rsidR="000C7BB0" w:rsidRDefault="000C7BB0" w:rsidP="000C7BB0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</w:pPr>
      <w:r w:rsidRPr="00A3774D">
        <w:rPr>
          <w:rFonts w:ascii="TH SarabunPSK" w:hAnsi="TH SarabunPSK" w:cs="TH SarabunPSK"/>
          <w:b/>
          <w:bCs/>
          <w:sz w:val="36"/>
          <w:szCs w:val="36"/>
          <w:cs/>
        </w:rPr>
        <w:t>คำถามท้ายบท</w:t>
      </w:r>
      <w:r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 xml:space="preserve">ที่ </w:t>
      </w:r>
      <w:r w:rsidR="00092D2F"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</w:rPr>
        <w:t>7</w:t>
      </w:r>
    </w:p>
    <w:p w14:paraId="748A6FAF" w14:textId="77777777" w:rsidR="000C7BB0" w:rsidRPr="00A3774D" w:rsidRDefault="000C7BB0" w:rsidP="000C7BB0">
      <w:pPr>
        <w:spacing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36"/>
          <w:szCs w:val="36"/>
        </w:rPr>
      </w:pPr>
    </w:p>
    <w:p w14:paraId="04EBAC0A" w14:textId="77777777" w:rsidR="00346BB5" w:rsidRPr="00A3774D" w:rsidRDefault="00346BB5" w:rsidP="00346BB5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/>
          <w:cs/>
        </w:rPr>
        <w:t xml:space="preserve">1. </w:t>
      </w:r>
      <w:r w:rsidRPr="00A3774D">
        <w:rPr>
          <w:rFonts w:ascii="TH SarabunPSK" w:hAnsi="TH SarabunPSK" w:cs="TH SarabunPSK" w:hint="cs"/>
          <w:cs/>
        </w:rPr>
        <w:t>จง</w:t>
      </w:r>
      <w:r w:rsidRPr="00A3774D">
        <w:rPr>
          <w:rFonts w:ascii="TH SarabunPSK" w:hAnsi="TH SarabunPSK" w:cs="TH SarabunPSK"/>
          <w:cs/>
        </w:rPr>
        <w:t>ให้</w:t>
      </w:r>
      <w:r w:rsidRPr="00A3774D">
        <w:rPr>
          <w:rFonts w:ascii="TH SarabunPSK" w:hAnsi="TH SarabunPSK" w:cs="TH SarabunPSK" w:hint="cs"/>
          <w:cs/>
        </w:rPr>
        <w:t>ความหมายของคำว่า การตลาด</w:t>
      </w:r>
      <w:r w:rsidRPr="00A3774D">
        <w:rPr>
          <w:rFonts w:ascii="TH SarabunPSK" w:hAnsi="TH SarabunPSK" w:cs="TH SarabunPSK"/>
        </w:rPr>
        <w:t xml:space="preserve"> </w:t>
      </w:r>
      <w:r w:rsidRPr="00A3774D">
        <w:rPr>
          <w:rFonts w:ascii="TH SarabunPSK" w:hAnsi="TH SarabunPSK" w:cs="TH SarabunPSK" w:hint="cs"/>
          <w:cs/>
        </w:rPr>
        <w:t>ในความหมายของท่านหลักจากที่ได้ศึกษาแล้ว</w:t>
      </w:r>
    </w:p>
    <w:p w14:paraId="6033B999" w14:textId="77777777" w:rsidR="00346BB5" w:rsidRPr="00A3774D" w:rsidRDefault="00346BB5" w:rsidP="00346BB5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>2. หน้าที่ทางการตลาดประกอบด้วยอะไรบ้าง อธิบายมาให้เข้าใจ</w:t>
      </w:r>
    </w:p>
    <w:p w14:paraId="3B6404BD" w14:textId="77777777" w:rsidR="00346BB5" w:rsidRPr="00A3774D" w:rsidRDefault="00346BB5" w:rsidP="00346BB5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>3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บอกความสำคัญของสภาพแวดล้อมทางการตลาด พร้อมอธิบาย</w:t>
      </w:r>
    </w:p>
    <w:p w14:paraId="07169E8E" w14:textId="77777777" w:rsidR="00346BB5" w:rsidRPr="00A3774D" w:rsidRDefault="00346BB5" w:rsidP="00346BB5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4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บอกความจำเป็นของการบริหารการตลาด พร้อมอธิบาย</w:t>
      </w:r>
    </w:p>
    <w:p w14:paraId="09CD638A" w14:textId="77777777" w:rsidR="00346BB5" w:rsidRPr="00A3774D" w:rsidRDefault="00346BB5" w:rsidP="00346BB5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5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บอกความสำคัญของการพยากรณ์การตลาด และเพราะเหตุใดจึงนำมาใช้กับการตลาดพร้อมทั้งอธิบายให้เข้าใจ</w:t>
      </w:r>
    </w:p>
    <w:p w14:paraId="27705038" w14:textId="77777777" w:rsidR="00346BB5" w:rsidRPr="00A3774D" w:rsidRDefault="00346BB5" w:rsidP="00346BB5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6. ให้อธิบายถึงวงจรชีวิติผลิตภัณฑ์ หมายถึงอะไรประกอบด้วยอะไรบ้างอธิบาย</w:t>
      </w:r>
    </w:p>
    <w:p w14:paraId="1AC238D5" w14:textId="77777777" w:rsidR="00346BB5" w:rsidRPr="00A3774D" w:rsidRDefault="00346BB5" w:rsidP="00346BB5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 xml:space="preserve">7. </w:t>
      </w:r>
      <w:r w:rsidRPr="00C52EAC">
        <w:rPr>
          <w:rFonts w:ascii="TH SarabunPSK" w:hAnsi="TH SarabunPSK" w:cs="TH SarabunPSK" w:hint="cs"/>
          <w:spacing w:val="20"/>
          <w:cs/>
        </w:rPr>
        <w:t>การกำหนดกลยุทธ์</w:t>
      </w:r>
      <w:r w:rsidRPr="00A3774D">
        <w:rPr>
          <w:rFonts w:ascii="TH SarabunPSK" w:hAnsi="TH SarabunPSK" w:cs="TH SarabunPSK" w:hint="cs"/>
          <w:cs/>
        </w:rPr>
        <w:t>ทางการตลาดด้าน การแบ่งส่วนตลาด การกำหนดตลาดเป้าหมาย และการวางตำแหน่งผลิตภัณฑ์ มีประโยชน์อย่างไร อธิบาย พร้อมยกตัวอย่างประกอบมาให้เข้าใจ</w:t>
      </w:r>
    </w:p>
    <w:p w14:paraId="280AF79B" w14:textId="77777777" w:rsidR="00346BB5" w:rsidRPr="00A3774D" w:rsidRDefault="00346BB5" w:rsidP="00346BB5">
      <w:pPr>
        <w:ind w:firstLine="720"/>
        <w:jc w:val="thaiDistribute"/>
        <w:rPr>
          <w:rFonts w:ascii="TH SarabunPSK" w:hAnsi="TH SarabunPSK" w:cs="TH SarabunPSK"/>
        </w:rPr>
      </w:pPr>
      <w:r w:rsidRPr="00A3774D">
        <w:rPr>
          <w:rFonts w:ascii="TH SarabunPSK" w:hAnsi="TH SarabunPSK" w:cs="TH SarabunPSK" w:hint="cs"/>
          <w:cs/>
        </w:rPr>
        <w:t>8. คนกลางทางการตลาดมีอะไรบ้าง คนกลางแต่ละประเภทเหมาะกับกลุ่มสินค้าประเภทใดบ้าง พร้อมยกตัวอย่างมาให้เข้าใจ</w:t>
      </w:r>
    </w:p>
    <w:p w14:paraId="47C9BFF0" w14:textId="77777777" w:rsidR="00346BB5" w:rsidRPr="00A3774D" w:rsidRDefault="00346BB5" w:rsidP="00346BB5">
      <w:pPr>
        <w:ind w:firstLine="720"/>
        <w:jc w:val="thaiDistribute"/>
        <w:rPr>
          <w:rFonts w:ascii="TH SarabunPSK" w:hAnsi="TH SarabunPSK" w:cs="TH SarabunPSK"/>
          <w:cs/>
        </w:rPr>
      </w:pPr>
      <w:r w:rsidRPr="00A3774D">
        <w:rPr>
          <w:rFonts w:ascii="TH SarabunPSK" w:hAnsi="TH SarabunPSK" w:cs="TH SarabunPSK" w:hint="cs"/>
          <w:cs/>
        </w:rPr>
        <w:t xml:space="preserve">9. </w:t>
      </w:r>
      <w:r w:rsidRPr="00C52EAC">
        <w:rPr>
          <w:rFonts w:ascii="TH SarabunPSK" w:hAnsi="TH SarabunPSK" w:cs="TH SarabunPSK" w:hint="cs"/>
          <w:spacing w:val="-6"/>
          <w:cs/>
        </w:rPr>
        <w:t>กลยุทธ์ส่วนประสมทางการตลาด (</w:t>
      </w:r>
      <w:r w:rsidRPr="00C52EAC">
        <w:rPr>
          <w:rFonts w:ascii="TH SarabunPSK" w:hAnsi="TH SarabunPSK" w:cs="TH SarabunPSK"/>
          <w:spacing w:val="-6"/>
        </w:rPr>
        <w:t>Marketing Mix)</w:t>
      </w:r>
      <w:r w:rsidRPr="00C52EAC">
        <w:rPr>
          <w:rFonts w:ascii="TH SarabunPSK" w:hAnsi="TH SarabunPSK" w:cs="TH SarabunPSK" w:hint="cs"/>
          <w:spacing w:val="-6"/>
          <w:cs/>
        </w:rPr>
        <w:t xml:space="preserve"> ประกอบด้วยอะไรบ้าง อธิบายมาเข้าใจ</w:t>
      </w:r>
    </w:p>
    <w:p w14:paraId="7E950639" w14:textId="21D530BB" w:rsidR="00847031" w:rsidRPr="00A3774D" w:rsidRDefault="00346BB5" w:rsidP="00346BB5">
      <w:pPr>
        <w:ind w:firstLine="720"/>
        <w:jc w:val="thaiDistribute"/>
        <w:rPr>
          <w:rFonts w:ascii="TH SarabunPSK" w:hAnsi="TH SarabunPSK" w:cs="TH SarabunPSK" w:hint="cs"/>
          <w:cs/>
        </w:rPr>
      </w:pPr>
      <w:r w:rsidRPr="00A3774D">
        <w:rPr>
          <w:rFonts w:ascii="TH SarabunPSK" w:hAnsi="TH SarabunPSK" w:cs="TH SarabunPSK" w:hint="cs"/>
          <w:cs/>
        </w:rPr>
        <w:t>10</w:t>
      </w:r>
      <w:r w:rsidRPr="00A3774D">
        <w:rPr>
          <w:rFonts w:ascii="TH SarabunPSK" w:hAnsi="TH SarabunPSK" w:cs="TH SarabunPSK"/>
          <w:cs/>
        </w:rPr>
        <w:t>. ให้</w:t>
      </w:r>
      <w:r w:rsidRPr="00A3774D">
        <w:rPr>
          <w:rFonts w:ascii="TH SarabunPSK" w:hAnsi="TH SarabunPSK" w:cs="TH SarabunPSK" w:hint="cs"/>
          <w:cs/>
        </w:rPr>
        <w:t>อธิบายแนวคิดการตลาดในแต่ละยุคมาอย่างละเอียด</w:t>
      </w:r>
    </w:p>
    <w:p w14:paraId="004DA789" w14:textId="4D5C4628" w:rsidR="00FC7D48" w:rsidRPr="00847031" w:rsidRDefault="00FC7D48" w:rsidP="00847031">
      <w:pPr>
        <w:ind w:firstLine="720"/>
        <w:jc w:val="thaiDistribute"/>
        <w:rPr>
          <w:rFonts w:ascii="AngsanaUPC" w:hAnsi="AngsanaUPC" w:cs="AngsanaUPC"/>
          <w:sz w:val="36"/>
          <w:szCs w:val="36"/>
        </w:rPr>
      </w:pPr>
    </w:p>
    <w:sectPr w:rsidR="00FC7D48" w:rsidRPr="00847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D9A"/>
    <w:multiLevelType w:val="hybridMultilevel"/>
    <w:tmpl w:val="21865744"/>
    <w:lvl w:ilvl="0" w:tplc="D1008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8"/>
    <w:rsid w:val="00092D2F"/>
    <w:rsid w:val="000C7BB0"/>
    <w:rsid w:val="00346BB5"/>
    <w:rsid w:val="00353501"/>
    <w:rsid w:val="00847031"/>
    <w:rsid w:val="008E0866"/>
    <w:rsid w:val="009E0B63"/>
    <w:rsid w:val="00A35503"/>
    <w:rsid w:val="00A538D2"/>
    <w:rsid w:val="00FC7D48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F3BD"/>
  <w15:chartTrackingRefBased/>
  <w15:docId w15:val="{856217BA-98A1-4485-B3C0-9464DBB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B0"/>
    <w:pPr>
      <w:spacing w:after="0"/>
    </w:pPr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6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2021-12-17T03:32:00Z</dcterms:created>
  <dcterms:modified xsi:type="dcterms:W3CDTF">2021-12-17T03:32:00Z</dcterms:modified>
</cp:coreProperties>
</file>